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702" w:tblpY="1"/>
        <w:tblOverlap w:val="never"/>
        <w:tblW w:w="1198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9"/>
      </w:tblGrid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23E1" w:rsidRPr="00167569" w:rsidRDefault="005A23E1" w:rsidP="005A23E1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Отчет работ </w:t>
            </w:r>
            <w:proofErr w:type="spellStart"/>
            <w:r>
              <w:rPr>
                <w:sz w:val="32"/>
                <w:szCs w:val="32"/>
              </w:rPr>
              <w:t>Гусевский</w:t>
            </w:r>
            <w:proofErr w:type="spellEnd"/>
            <w:r>
              <w:rPr>
                <w:sz w:val="32"/>
                <w:szCs w:val="32"/>
              </w:rPr>
              <w:t xml:space="preserve"> ЦПСДК</w:t>
            </w:r>
          </w:p>
          <w:p w:rsidR="005A23E1" w:rsidRDefault="005A23E1" w:rsidP="005A23E1">
            <w:pPr>
              <w:pStyle w:val="a9"/>
              <w:rPr>
                <w:sz w:val="32"/>
                <w:szCs w:val="32"/>
              </w:rPr>
            </w:pPr>
            <w:r w:rsidRPr="001675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     </w:t>
            </w:r>
            <w:r w:rsidRPr="001675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по профилактике наркомании, </w:t>
            </w:r>
            <w:proofErr w:type="spellStart"/>
            <w:r>
              <w:rPr>
                <w:sz w:val="32"/>
                <w:szCs w:val="32"/>
              </w:rPr>
              <w:t>табакокурению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5A23E1" w:rsidRPr="00167569" w:rsidRDefault="005A23E1" w:rsidP="005A23E1">
            <w:pPr>
              <w:pStyle w:val="a9"/>
              <w:rPr>
                <w:sz w:val="28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алкоголизму и детскому правонарушению</w:t>
            </w:r>
          </w:p>
          <w:p w:rsidR="005A23E1" w:rsidRPr="00E32A87" w:rsidRDefault="005A23E1" w:rsidP="005A23E1">
            <w:pPr>
              <w:pStyle w:val="a9"/>
              <w:rPr>
                <w:b/>
                <w:sz w:val="36"/>
                <w:szCs w:val="32"/>
              </w:rPr>
            </w:pPr>
            <w:r w:rsidRPr="00E32A87">
              <w:rPr>
                <w:sz w:val="28"/>
                <w:szCs w:val="32"/>
              </w:rPr>
              <w:t xml:space="preserve">                                    </w:t>
            </w:r>
            <w:r>
              <w:rPr>
                <w:sz w:val="28"/>
                <w:szCs w:val="32"/>
              </w:rPr>
              <w:t xml:space="preserve">                                 </w:t>
            </w:r>
            <w:r>
              <w:rPr>
                <w:sz w:val="32"/>
                <w:szCs w:val="32"/>
              </w:rPr>
              <w:t>за февраль 2024 года</w:t>
            </w:r>
            <w:r w:rsidRPr="00E32A87">
              <w:rPr>
                <w:sz w:val="32"/>
                <w:szCs w:val="32"/>
              </w:rPr>
              <w:t xml:space="preserve">                                                                    </w:t>
            </w:r>
          </w:p>
          <w:p w:rsidR="005A23E1" w:rsidRDefault="005A23E1" w:rsidP="005A23E1">
            <w:pPr>
              <w:ind w:left="-534"/>
              <w:rPr>
                <w:rFonts w:ascii="Times New Roman" w:hAnsi="Times New Roman" w:cs="Times New Roman"/>
                <w:sz w:val="40"/>
                <w:szCs w:val="40"/>
              </w:rPr>
            </w:pPr>
          </w:p>
          <w:tbl>
            <w:tblPr>
              <w:tblStyle w:val="ab"/>
              <w:tblW w:w="11769" w:type="dxa"/>
              <w:tblLook w:val="04A0" w:firstRow="1" w:lastRow="0" w:firstColumn="1" w:lastColumn="0" w:noHBand="0" w:noVBand="1"/>
            </w:tblPr>
            <w:tblGrid>
              <w:gridCol w:w="852"/>
              <w:gridCol w:w="2126"/>
              <w:gridCol w:w="2550"/>
              <w:gridCol w:w="1418"/>
              <w:gridCol w:w="1591"/>
              <w:gridCol w:w="1531"/>
              <w:gridCol w:w="1701"/>
            </w:tblGrid>
            <w:tr w:rsidR="005A23E1" w:rsidRPr="00074FE3" w:rsidTr="0010391E">
              <w:trPr>
                <w:trHeight w:val="1624"/>
              </w:trPr>
              <w:tc>
                <w:tcPr>
                  <w:tcW w:w="852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ind w:left="-243" w:firstLine="243"/>
                    <w:suppressOverlap/>
                  </w:pPr>
                  <w:r>
                    <w:t xml:space="preserve">   №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ind w:left="-243" w:firstLine="243"/>
                    <w:suppressOverlap/>
                  </w:pPr>
                  <w:r>
                    <w:t xml:space="preserve">  п/п</w:t>
                  </w:r>
                  <w:r>
                    <w:tab/>
                  </w:r>
                </w:p>
              </w:tc>
              <w:tc>
                <w:tcPr>
                  <w:tcW w:w="2126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Форма</w:t>
                  </w:r>
                </w:p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Мероприятия</w:t>
                  </w:r>
                </w:p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/ формат мероприятия</w:t>
                  </w:r>
                </w:p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(онлайн /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офлайн)</w:t>
                  </w:r>
                </w:p>
              </w:tc>
              <w:tc>
                <w:tcPr>
                  <w:tcW w:w="2550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   Наименование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    мероприятий</w:t>
                  </w:r>
                </w:p>
              </w:tc>
              <w:tc>
                <w:tcPr>
                  <w:tcW w:w="1418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</w:t>
                  </w:r>
                  <w:proofErr w:type="gramStart"/>
                  <w:r>
                    <w:t>Дата  время</w:t>
                  </w:r>
                  <w:proofErr w:type="gramEnd"/>
                  <w:r>
                    <w:t xml:space="preserve">             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>проведения</w:t>
                  </w:r>
                </w:p>
              </w:tc>
              <w:tc>
                <w:tcPr>
                  <w:tcW w:w="1591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>Место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>проведения</w:t>
                  </w:r>
                </w:p>
              </w:tc>
              <w:tc>
                <w:tcPr>
                  <w:tcW w:w="1531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Ожидаемое количество 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>посетителей</w:t>
                  </w:r>
                </w:p>
              </w:tc>
              <w:tc>
                <w:tcPr>
                  <w:tcW w:w="1701" w:type="dxa"/>
                </w:tcPr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 w:rsidRPr="00074FE3">
                    <w:t>Ответственные</w:t>
                  </w:r>
                  <w:r>
                    <w:t xml:space="preserve"> </w:t>
                  </w:r>
                </w:p>
              </w:tc>
            </w:tr>
            <w:tr w:rsidR="005A23E1" w:rsidRPr="00074FE3" w:rsidTr="0010391E">
              <w:trPr>
                <w:trHeight w:val="1035"/>
              </w:trPr>
              <w:tc>
                <w:tcPr>
                  <w:tcW w:w="852" w:type="dxa"/>
                </w:tcPr>
                <w:p w:rsidR="005A23E1" w:rsidRPr="00074FE3" w:rsidRDefault="005A23E1" w:rsidP="00C54BFD">
                  <w:pPr>
                    <w:framePr w:hSpace="180" w:wrap="around" w:vAnchor="text" w:hAnchor="text" w:x="-1702" w:y="1"/>
                    <w:ind w:left="-243" w:firstLine="243"/>
                    <w:suppressOverlap/>
                  </w:pPr>
                  <w:r>
                    <w:t>1</w:t>
                  </w:r>
                </w:p>
              </w:tc>
              <w:tc>
                <w:tcPr>
                  <w:tcW w:w="2126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Информационный час </w:t>
                  </w:r>
                </w:p>
              </w:tc>
              <w:tc>
                <w:tcPr>
                  <w:tcW w:w="2550" w:type="dxa"/>
                </w:tcPr>
                <w:p w:rsidR="005A23E1" w:rsidRPr="00332E27" w:rsidRDefault="00F07CBF" w:rsidP="00C54BFD">
                  <w:pPr>
                    <w:framePr w:hSpace="180" w:wrap="around" w:vAnchor="text" w:hAnchor="text" w:x="-1702" w:y="1"/>
                    <w:suppressOverlap/>
                    <w:rPr>
                      <w:sz w:val="24"/>
                    </w:rPr>
                  </w:pPr>
                  <w:r>
                    <w:rPr>
                      <w:rFonts w:ascii="Arial" w:hAnsi="Arial" w:cs="Arial"/>
                      <w:color w:val="010101"/>
                      <w:sz w:val="21"/>
                      <w:szCs w:val="21"/>
                      <w:shd w:val="clear" w:color="auto" w:fill="FFFFFF"/>
                    </w:rPr>
                    <w:t>Правда о вреде алкоголя</w:t>
                  </w:r>
                </w:p>
              </w:tc>
              <w:tc>
                <w:tcPr>
                  <w:tcW w:w="1418" w:type="dxa"/>
                </w:tcPr>
                <w:p w:rsidR="005A23E1" w:rsidRPr="005C4AD6" w:rsidRDefault="00F07CBF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>27</w:t>
                  </w:r>
                  <w:r w:rsidR="005A23E1">
                    <w:t xml:space="preserve"> .02</w:t>
                  </w:r>
                  <w:r>
                    <w:t>.2024</w:t>
                  </w:r>
                </w:p>
                <w:p w:rsidR="005A23E1" w:rsidRPr="00332E27" w:rsidRDefault="005A23E1" w:rsidP="00C54BFD">
                  <w:pPr>
                    <w:framePr w:hSpace="180" w:wrap="around" w:vAnchor="text" w:hAnchor="text" w:x="-1702" w:y="1"/>
                    <w:suppressOverlap/>
                    <w:rPr>
                      <w:sz w:val="24"/>
                    </w:rPr>
                  </w:pPr>
                  <w:r w:rsidRPr="005C4AD6">
                    <w:t xml:space="preserve">  </w:t>
                  </w:r>
                  <w:r>
                    <w:t xml:space="preserve">   </w:t>
                  </w:r>
                  <w:r w:rsidR="00F07CBF">
                    <w:t>13</w:t>
                  </w:r>
                  <w:r w:rsidRPr="005C4AD6">
                    <w:t>:00</w:t>
                  </w:r>
                </w:p>
              </w:tc>
              <w:tc>
                <w:tcPr>
                  <w:tcW w:w="1591" w:type="dxa"/>
                </w:tcPr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</w:t>
                  </w:r>
                  <w:r w:rsidR="00F07CBF">
                    <w:t xml:space="preserve"> </w:t>
                  </w:r>
                  <w:r>
                    <w:t xml:space="preserve"> </w:t>
                  </w:r>
                  <w:r w:rsidR="00F07CBF">
                    <w:t xml:space="preserve"> </w:t>
                  </w:r>
                  <w:r>
                    <w:t xml:space="preserve"> </w:t>
                  </w:r>
                  <w:r w:rsidR="00F07CBF">
                    <w:t>СДК</w:t>
                  </w:r>
                </w:p>
              </w:tc>
              <w:tc>
                <w:tcPr>
                  <w:tcW w:w="1531" w:type="dxa"/>
                </w:tcPr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     </w:t>
                  </w:r>
                  <w:r w:rsidR="00F07CBF">
                    <w:t>200</w:t>
                  </w:r>
                </w:p>
              </w:tc>
              <w:tc>
                <w:tcPr>
                  <w:tcW w:w="1701" w:type="dxa"/>
                </w:tcPr>
                <w:p w:rsidR="005A23E1" w:rsidRPr="00074FE3" w:rsidRDefault="00F07CBF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rPr>
                      <w:rFonts w:cstheme="minorHAnsi"/>
                    </w:rPr>
                    <w:t>Чернов А.А.</w:t>
                  </w:r>
                </w:p>
              </w:tc>
            </w:tr>
            <w:tr w:rsidR="005A23E1" w:rsidTr="0010391E">
              <w:trPr>
                <w:trHeight w:val="806"/>
              </w:trPr>
              <w:tc>
                <w:tcPr>
                  <w:tcW w:w="852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ind w:left="-243" w:firstLine="243"/>
                    <w:suppressOverlap/>
                  </w:pPr>
                  <w:r>
                    <w:t>2</w:t>
                  </w:r>
                </w:p>
              </w:tc>
              <w:tc>
                <w:tcPr>
                  <w:tcW w:w="2126" w:type="dxa"/>
                </w:tcPr>
                <w:p w:rsidR="005A23E1" w:rsidRDefault="00F07CBF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>Информационный час</w:t>
                  </w:r>
                </w:p>
              </w:tc>
              <w:tc>
                <w:tcPr>
                  <w:tcW w:w="2550" w:type="dxa"/>
                </w:tcPr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</w:t>
                  </w:r>
                  <w:r w:rsidR="00F07CBF">
                    <w:t xml:space="preserve">Жизненные ценности современной молодежи </w:t>
                  </w:r>
                </w:p>
              </w:tc>
              <w:tc>
                <w:tcPr>
                  <w:tcW w:w="1418" w:type="dxa"/>
                </w:tcPr>
                <w:p w:rsidR="005A23E1" w:rsidRDefault="00F07CBF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>28.02.2024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</w:t>
                  </w:r>
                  <w:r w:rsidR="00F07CBF">
                    <w:t>13</w:t>
                  </w:r>
                  <w:r>
                    <w:t>:00</w:t>
                  </w:r>
                </w:p>
                <w:p w:rsidR="005A23E1" w:rsidRPr="00074FE3" w:rsidRDefault="005A23E1" w:rsidP="00C54BFD">
                  <w:pPr>
                    <w:framePr w:hSpace="180" w:wrap="around" w:vAnchor="text" w:hAnchor="text" w:x="-1702" w:y="1"/>
                    <w:suppressOverlap/>
                  </w:pPr>
                </w:p>
              </w:tc>
              <w:tc>
                <w:tcPr>
                  <w:tcW w:w="1591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</w:t>
                  </w:r>
                  <w:r w:rsidR="00F07CBF">
                    <w:t xml:space="preserve">  СДК</w:t>
                  </w:r>
                </w:p>
              </w:tc>
              <w:tc>
                <w:tcPr>
                  <w:tcW w:w="1531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t xml:space="preserve">           </w:t>
                  </w:r>
                  <w:r w:rsidR="00F07CBF">
                    <w:t>160</w:t>
                  </w:r>
                </w:p>
              </w:tc>
              <w:tc>
                <w:tcPr>
                  <w:tcW w:w="1701" w:type="dxa"/>
                </w:tcPr>
                <w:p w:rsidR="005A23E1" w:rsidRDefault="005A23E1" w:rsidP="00C54BFD">
                  <w:pPr>
                    <w:framePr w:hSpace="180" w:wrap="around" w:vAnchor="text" w:hAnchor="text" w:x="-1702" w:y="1"/>
                    <w:suppressOverlap/>
                  </w:pPr>
                  <w:r>
                    <w:rPr>
                      <w:rFonts w:cstheme="minorHAnsi"/>
                    </w:rPr>
                    <w:t>Шульга Л.А.</w:t>
                  </w:r>
                </w:p>
              </w:tc>
            </w:tr>
          </w:tbl>
          <w:p w:rsidR="005A23E1" w:rsidRDefault="005A23E1" w:rsidP="005A2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5A23E1" w:rsidRPr="00EA1823" w:rsidRDefault="00C54BFD" w:rsidP="005A2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bookmarkStart w:id="0" w:name="_GoBack"/>
            <w:bookmarkEnd w:id="0"/>
            <w:r w:rsidR="005A23E1">
              <w:rPr>
                <w:rFonts w:ascii="Times New Roman" w:hAnsi="Times New Roman" w:cs="Times New Roman"/>
              </w:rPr>
              <w:t xml:space="preserve">   Директор МУК «</w:t>
            </w:r>
            <w:proofErr w:type="spellStart"/>
            <w:r w:rsidR="005A23E1">
              <w:rPr>
                <w:rFonts w:ascii="Times New Roman" w:hAnsi="Times New Roman" w:cs="Times New Roman"/>
              </w:rPr>
              <w:t>Гусевский</w:t>
            </w:r>
            <w:proofErr w:type="spellEnd"/>
            <w:r w:rsidR="005A23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A23E1">
              <w:rPr>
                <w:rFonts w:ascii="Times New Roman" w:hAnsi="Times New Roman" w:cs="Times New Roman"/>
              </w:rPr>
              <w:t xml:space="preserve">ЦПСДК»   </w:t>
            </w:r>
            <w:proofErr w:type="gramEnd"/>
            <w:r w:rsidR="005A23E1">
              <w:rPr>
                <w:rFonts w:ascii="Times New Roman" w:hAnsi="Times New Roman" w:cs="Times New Roman"/>
              </w:rPr>
              <w:t xml:space="preserve">  _______________   </w:t>
            </w:r>
            <w:r w:rsidR="00F07CBF">
              <w:rPr>
                <w:rFonts w:ascii="Times New Roman" w:hAnsi="Times New Roman" w:cs="Times New Roman"/>
              </w:rPr>
              <w:t>Чернов А.</w:t>
            </w:r>
            <w:r w:rsidR="005A23E1">
              <w:rPr>
                <w:rFonts w:ascii="Times New Roman" w:hAnsi="Times New Roman" w:cs="Times New Roman"/>
              </w:rPr>
              <w:t>А.</w:t>
            </w:r>
          </w:p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5A23E1">
        <w:trPr>
          <w:tblCellSpacing w:w="15" w:type="dxa"/>
        </w:trPr>
        <w:tc>
          <w:tcPr>
            <w:tcW w:w="11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5A2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</w:t>
      </w:r>
      <w:r w:rsidR="00DC2F11">
        <w:rPr>
          <w:b/>
          <w:sz w:val="24"/>
          <w:szCs w:val="32"/>
        </w:rPr>
        <w:t xml:space="preserve">   </w:t>
      </w:r>
      <w:r>
        <w:rPr>
          <w:b/>
          <w:sz w:val="24"/>
          <w:szCs w:val="32"/>
        </w:rPr>
        <w:t xml:space="preserve">  </w:t>
      </w:r>
      <w:r w:rsidR="00D25C6F">
        <w:rPr>
          <w:sz w:val="32"/>
          <w:szCs w:val="32"/>
        </w:rPr>
        <w:t>Отчет</w:t>
      </w:r>
      <w:r>
        <w:rPr>
          <w:sz w:val="32"/>
          <w:szCs w:val="32"/>
        </w:rPr>
        <w:t xml:space="preserve"> работ </w:t>
      </w:r>
      <w:proofErr w:type="spellStart"/>
      <w:r>
        <w:rPr>
          <w:sz w:val="32"/>
          <w:szCs w:val="32"/>
        </w:rPr>
        <w:t>Гусевский</w:t>
      </w:r>
      <w:proofErr w:type="spellEnd"/>
      <w:r>
        <w:rPr>
          <w:sz w:val="32"/>
          <w:szCs w:val="32"/>
        </w:rPr>
        <w:t xml:space="preserve">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наркомании, </w:t>
      </w:r>
      <w:proofErr w:type="spellStart"/>
      <w:r>
        <w:rPr>
          <w:sz w:val="32"/>
          <w:szCs w:val="32"/>
        </w:rPr>
        <w:t>табакокурению</w:t>
      </w:r>
      <w:proofErr w:type="spellEnd"/>
      <w:r>
        <w:rPr>
          <w:sz w:val="32"/>
          <w:szCs w:val="32"/>
        </w:rPr>
        <w:t>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E32A87" w:rsidRDefault="00EA1823" w:rsidP="00EA1823">
      <w:pPr>
        <w:pStyle w:val="a9"/>
        <w:rPr>
          <w:b/>
          <w:sz w:val="36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D25C6F">
        <w:rPr>
          <w:sz w:val="32"/>
          <w:szCs w:val="32"/>
        </w:rPr>
        <w:t>за</w:t>
      </w:r>
      <w:r w:rsidR="00DB379F">
        <w:rPr>
          <w:sz w:val="32"/>
          <w:szCs w:val="32"/>
        </w:rPr>
        <w:t xml:space="preserve"> февраль</w:t>
      </w:r>
      <w:r w:rsidR="00344010">
        <w:rPr>
          <w:sz w:val="32"/>
          <w:szCs w:val="32"/>
        </w:rPr>
        <w:t xml:space="preserve"> 2024 </w:t>
      </w:r>
      <w:r>
        <w:rPr>
          <w:sz w:val="32"/>
          <w:szCs w:val="32"/>
        </w:rPr>
        <w:t>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76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0"/>
        <w:gridCol w:w="1418"/>
        <w:gridCol w:w="1591"/>
        <w:gridCol w:w="1531"/>
        <w:gridCol w:w="1701"/>
      </w:tblGrid>
      <w:tr w:rsidR="00EA1823" w:rsidRPr="00074FE3" w:rsidTr="00520B6B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126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Default="00EA1823" w:rsidP="00795785">
            <w:r>
              <w:t xml:space="preserve">      (онлайн /</w:t>
            </w:r>
          </w:p>
          <w:p w:rsidR="00EA1823" w:rsidRPr="00074FE3" w:rsidRDefault="00EA1823" w:rsidP="00795785">
            <w:r>
              <w:t xml:space="preserve">     офлайн)</w:t>
            </w:r>
          </w:p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</w:t>
            </w:r>
            <w:proofErr w:type="gramStart"/>
            <w:r>
              <w:t>Дата  время</w:t>
            </w:r>
            <w:proofErr w:type="gramEnd"/>
            <w:r>
              <w:t xml:space="preserve">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520B6B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2126" w:type="dxa"/>
          </w:tcPr>
          <w:p w:rsidR="00A9426F" w:rsidRDefault="00A9426F" w:rsidP="00795785">
            <w:r>
              <w:t xml:space="preserve">      </w:t>
            </w:r>
          </w:p>
          <w:p w:rsidR="00A9426F" w:rsidRPr="00074FE3" w:rsidRDefault="00A9426F" w:rsidP="00447C34">
            <w:r>
              <w:t xml:space="preserve">Информационный час </w:t>
            </w:r>
          </w:p>
        </w:tc>
        <w:tc>
          <w:tcPr>
            <w:tcW w:w="2550" w:type="dxa"/>
          </w:tcPr>
          <w:p w:rsidR="00A9426F" w:rsidRPr="00332E27" w:rsidRDefault="00084F83" w:rsidP="005560E4">
            <w:pPr>
              <w:rPr>
                <w:sz w:val="24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 xml:space="preserve">«Осторожно </w:t>
            </w:r>
            <w:proofErr w:type="spellStart"/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мошеники</w:t>
            </w:r>
            <w:proofErr w:type="spellEnd"/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A9426F" w:rsidRPr="005C4AD6" w:rsidRDefault="00084F83" w:rsidP="005560E4">
            <w:r>
              <w:t>0</w:t>
            </w:r>
            <w:r w:rsidR="00A9426F">
              <w:t>2 .02</w:t>
            </w:r>
            <w:r w:rsidR="00A9426F" w:rsidRPr="005C4AD6">
              <w:t>.2023</w:t>
            </w:r>
          </w:p>
          <w:p w:rsidR="00A9426F" w:rsidRPr="00332E27" w:rsidRDefault="00A9426F" w:rsidP="005560E4">
            <w:pPr>
              <w:rPr>
                <w:sz w:val="24"/>
              </w:rPr>
            </w:pPr>
            <w:r w:rsidRPr="005C4AD6">
              <w:t xml:space="preserve">  </w:t>
            </w:r>
            <w:r>
              <w:t xml:space="preserve">   11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A9426F" w:rsidP="00795785">
            <w:r>
              <w:t xml:space="preserve">     СОШ</w:t>
            </w:r>
          </w:p>
        </w:tc>
        <w:tc>
          <w:tcPr>
            <w:tcW w:w="1531" w:type="dxa"/>
          </w:tcPr>
          <w:p w:rsidR="00A9426F" w:rsidRPr="00074FE3" w:rsidRDefault="00A9426F" w:rsidP="00795785">
            <w:r>
              <w:t xml:space="preserve">           </w:t>
            </w:r>
            <w:r w:rsidR="00000B2C">
              <w:t>35</w:t>
            </w:r>
          </w:p>
        </w:tc>
        <w:tc>
          <w:tcPr>
            <w:tcW w:w="1701" w:type="dxa"/>
          </w:tcPr>
          <w:p w:rsidR="00A9426F" w:rsidRPr="00074FE3" w:rsidRDefault="00A9426F" w:rsidP="00447C34">
            <w:r>
              <w:rPr>
                <w:rFonts w:cstheme="minorHAnsi"/>
              </w:rPr>
              <w:t>Шульга Л.А.</w:t>
            </w:r>
          </w:p>
        </w:tc>
      </w:tr>
      <w:tr w:rsidR="00A9426F" w:rsidTr="00520B6B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2126" w:type="dxa"/>
          </w:tcPr>
          <w:p w:rsidR="00520B6B" w:rsidRDefault="00520B6B" w:rsidP="00447C34">
            <w:r>
              <w:t xml:space="preserve">Профилактический </w:t>
            </w:r>
          </w:p>
          <w:p w:rsidR="00A9426F" w:rsidRDefault="00A9426F" w:rsidP="00447C34">
            <w:r>
              <w:t>час</w:t>
            </w:r>
          </w:p>
        </w:tc>
        <w:tc>
          <w:tcPr>
            <w:tcW w:w="2550" w:type="dxa"/>
          </w:tcPr>
          <w:p w:rsidR="00A9426F" w:rsidRDefault="00520B6B" w:rsidP="005560E4">
            <w:pPr>
              <w:shd w:val="clear" w:color="auto" w:fill="FFFFFF"/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 xml:space="preserve">«Как курение влияет на </w:t>
            </w:r>
          </w:p>
          <w:p w:rsidR="00520B6B" w:rsidRPr="00074FE3" w:rsidRDefault="00520B6B" w:rsidP="005560E4">
            <w:pPr>
              <w:shd w:val="clear" w:color="auto" w:fill="FFFFFF"/>
            </w:pPr>
            <w:r>
              <w:rPr>
                <w:rFonts w:ascii="Arial" w:hAnsi="Arial" w:cs="Arial"/>
                <w:color w:val="010101"/>
                <w:sz w:val="21"/>
                <w:szCs w:val="21"/>
                <w:shd w:val="clear" w:color="auto" w:fill="FFFFFF"/>
              </w:rPr>
              <w:t>здоровье подростка»</w:t>
            </w:r>
          </w:p>
          <w:p w:rsidR="00A9426F" w:rsidRPr="00074FE3" w:rsidRDefault="00A9426F" w:rsidP="005560E4">
            <w:r>
              <w:t xml:space="preserve"> </w:t>
            </w:r>
          </w:p>
        </w:tc>
        <w:tc>
          <w:tcPr>
            <w:tcW w:w="1418" w:type="dxa"/>
          </w:tcPr>
          <w:p w:rsidR="00A9426F" w:rsidRDefault="00520B6B" w:rsidP="005560E4">
            <w:r>
              <w:t>06</w:t>
            </w:r>
            <w:r w:rsidR="00A9426F">
              <w:t>.02.2023</w:t>
            </w:r>
          </w:p>
          <w:p w:rsidR="00A9426F" w:rsidRPr="00074FE3" w:rsidRDefault="00A9426F" w:rsidP="005560E4">
            <w:r>
              <w:t xml:space="preserve">     11:00</w:t>
            </w:r>
          </w:p>
          <w:p w:rsidR="00A9426F" w:rsidRPr="00074FE3" w:rsidRDefault="00A9426F" w:rsidP="005560E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</w:t>
            </w:r>
            <w:r w:rsidR="00000B2C">
              <w:t>3</w:t>
            </w:r>
            <w:r w:rsidR="00520B6B">
              <w:t>0</w:t>
            </w:r>
          </w:p>
        </w:tc>
        <w:tc>
          <w:tcPr>
            <w:tcW w:w="1701" w:type="dxa"/>
          </w:tcPr>
          <w:p w:rsidR="00A9426F" w:rsidRDefault="00520B6B" w:rsidP="00795785">
            <w:r>
              <w:rPr>
                <w:rFonts w:cstheme="minorHAnsi"/>
              </w:rPr>
              <w:t>Шульга Л.А.</w:t>
            </w:r>
          </w:p>
        </w:tc>
      </w:tr>
    </w:tbl>
    <w:p w:rsidR="00124473" w:rsidRDefault="00124473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92512">
        <w:rPr>
          <w:rFonts w:ascii="Times New Roman" w:hAnsi="Times New Roman" w:cs="Times New Roman"/>
        </w:rPr>
        <w:t xml:space="preserve"> </w:t>
      </w:r>
    </w:p>
    <w:p w:rsidR="00124473" w:rsidRDefault="00124473" w:rsidP="009E7628">
      <w:pPr>
        <w:rPr>
          <w:rFonts w:ascii="Times New Roman" w:hAnsi="Times New Roman" w:cs="Times New Roman"/>
        </w:rPr>
      </w:pPr>
    </w:p>
    <w:p w:rsidR="00EA1823" w:rsidRPr="00EA1823" w:rsidRDefault="00124473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44010">
        <w:rPr>
          <w:rFonts w:ascii="Times New Roman" w:hAnsi="Times New Roman" w:cs="Times New Roman"/>
        </w:rPr>
        <w:t xml:space="preserve">      </w:t>
      </w:r>
      <w:r w:rsidR="00EA1823">
        <w:rPr>
          <w:rFonts w:ascii="Times New Roman" w:hAnsi="Times New Roman" w:cs="Times New Roman"/>
        </w:rPr>
        <w:t>Директор МУК «</w:t>
      </w:r>
      <w:proofErr w:type="spellStart"/>
      <w:r w:rsidR="00EA1823">
        <w:rPr>
          <w:rFonts w:ascii="Times New Roman" w:hAnsi="Times New Roman" w:cs="Times New Roman"/>
        </w:rPr>
        <w:t>Гусевский</w:t>
      </w:r>
      <w:proofErr w:type="spellEnd"/>
      <w:r w:rsidR="00EA1823">
        <w:rPr>
          <w:rFonts w:ascii="Times New Roman" w:hAnsi="Times New Roman" w:cs="Times New Roman"/>
        </w:rPr>
        <w:t xml:space="preserve"> </w:t>
      </w:r>
      <w:proofErr w:type="gramStart"/>
      <w:r w:rsidR="00EA1823">
        <w:rPr>
          <w:rFonts w:ascii="Times New Roman" w:hAnsi="Times New Roman" w:cs="Times New Roman"/>
        </w:rPr>
        <w:t xml:space="preserve">ЦПСДК»   </w:t>
      </w:r>
      <w:proofErr w:type="gramEnd"/>
      <w:r w:rsidR="00EA1823">
        <w:rPr>
          <w:rFonts w:ascii="Times New Roman" w:hAnsi="Times New Roman" w:cs="Times New Roman"/>
        </w:rPr>
        <w:t xml:space="preserve">  _______________   </w:t>
      </w:r>
      <w:r w:rsidR="00344010">
        <w:rPr>
          <w:rFonts w:ascii="Times New Roman" w:hAnsi="Times New Roman" w:cs="Times New Roman"/>
        </w:rPr>
        <w:t>Чернов А.</w:t>
      </w:r>
      <w:r w:rsidR="00092512">
        <w:rPr>
          <w:rFonts w:ascii="Times New Roman" w:hAnsi="Times New Roman" w:cs="Times New Roman"/>
        </w:rPr>
        <w:t>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E1" w:rsidRDefault="006909E1" w:rsidP="00D86F97">
      <w:pPr>
        <w:spacing w:after="0" w:line="240" w:lineRule="auto"/>
      </w:pPr>
      <w:r>
        <w:separator/>
      </w:r>
    </w:p>
  </w:endnote>
  <w:endnote w:type="continuationSeparator" w:id="0">
    <w:p w:rsidR="006909E1" w:rsidRDefault="006909E1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E1" w:rsidRDefault="006909E1" w:rsidP="00D86F97">
      <w:pPr>
        <w:spacing w:after="0" w:line="240" w:lineRule="auto"/>
      </w:pPr>
      <w:r>
        <w:separator/>
      </w:r>
    </w:p>
  </w:footnote>
  <w:footnote w:type="continuationSeparator" w:id="0">
    <w:p w:rsidR="006909E1" w:rsidRDefault="006909E1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E0" w:rsidRDefault="00D86F97" w:rsidP="00000B2C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F5"/>
    <w:rsid w:val="00000B2C"/>
    <w:rsid w:val="000026BF"/>
    <w:rsid w:val="00053201"/>
    <w:rsid w:val="00084F83"/>
    <w:rsid w:val="00092512"/>
    <w:rsid w:val="00122D94"/>
    <w:rsid w:val="00124473"/>
    <w:rsid w:val="001D77EA"/>
    <w:rsid w:val="002001F5"/>
    <w:rsid w:val="002A2578"/>
    <w:rsid w:val="00344010"/>
    <w:rsid w:val="00366C73"/>
    <w:rsid w:val="00383239"/>
    <w:rsid w:val="0039371C"/>
    <w:rsid w:val="004460D4"/>
    <w:rsid w:val="00447C34"/>
    <w:rsid w:val="00457869"/>
    <w:rsid w:val="00501E95"/>
    <w:rsid w:val="005131C7"/>
    <w:rsid w:val="00514A75"/>
    <w:rsid w:val="00520B6B"/>
    <w:rsid w:val="00533FAB"/>
    <w:rsid w:val="005A23E1"/>
    <w:rsid w:val="005E47E0"/>
    <w:rsid w:val="00633109"/>
    <w:rsid w:val="0063700C"/>
    <w:rsid w:val="006909E1"/>
    <w:rsid w:val="00745F40"/>
    <w:rsid w:val="00747ED0"/>
    <w:rsid w:val="007828DF"/>
    <w:rsid w:val="008646C9"/>
    <w:rsid w:val="00874538"/>
    <w:rsid w:val="008E1C1F"/>
    <w:rsid w:val="008F6309"/>
    <w:rsid w:val="00927CA6"/>
    <w:rsid w:val="0098754C"/>
    <w:rsid w:val="009E351D"/>
    <w:rsid w:val="009E7628"/>
    <w:rsid w:val="00A4228C"/>
    <w:rsid w:val="00A9426F"/>
    <w:rsid w:val="00AE20C2"/>
    <w:rsid w:val="00B41B51"/>
    <w:rsid w:val="00B45464"/>
    <w:rsid w:val="00BC16C0"/>
    <w:rsid w:val="00BF00D8"/>
    <w:rsid w:val="00BF3894"/>
    <w:rsid w:val="00C05492"/>
    <w:rsid w:val="00C10AB7"/>
    <w:rsid w:val="00C54BFD"/>
    <w:rsid w:val="00C55FB0"/>
    <w:rsid w:val="00C946F8"/>
    <w:rsid w:val="00CB0541"/>
    <w:rsid w:val="00D25C6F"/>
    <w:rsid w:val="00D72785"/>
    <w:rsid w:val="00D86F97"/>
    <w:rsid w:val="00D93B94"/>
    <w:rsid w:val="00DB379F"/>
    <w:rsid w:val="00DB4ED2"/>
    <w:rsid w:val="00DC2F11"/>
    <w:rsid w:val="00E72B4D"/>
    <w:rsid w:val="00EA1823"/>
    <w:rsid w:val="00F07CBF"/>
    <w:rsid w:val="00F63967"/>
    <w:rsid w:val="00F94AD7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B2BE"/>
  <w15:docId w15:val="{E1F2BF69-FDCC-4F7C-81EA-2917D89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A855-568E-4274-AC06-2D233CF2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2021-11-27T07:50:00Z</cp:lastPrinted>
  <dcterms:created xsi:type="dcterms:W3CDTF">2024-03-19T08:59:00Z</dcterms:created>
  <dcterms:modified xsi:type="dcterms:W3CDTF">2024-05-19T07:26:00Z</dcterms:modified>
</cp:coreProperties>
</file>